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8D4" w:rsidRDefault="00C318D4">
      <w:pPr>
        <w:rPr>
          <w:b/>
          <w:sz w:val="36"/>
          <w:szCs w:val="36"/>
        </w:rPr>
      </w:pPr>
      <w:r>
        <w:rPr>
          <w:b/>
          <w:sz w:val="36"/>
          <w:szCs w:val="36"/>
        </w:rPr>
        <w:t>TEACHER CONFERENCE DINNER, BEST PRACTICE</w:t>
      </w:r>
    </w:p>
    <w:p w:rsidR="00F35AF2" w:rsidRPr="00C318D4" w:rsidRDefault="00C318D4">
      <w:pPr>
        <w:rPr>
          <w:b/>
          <w:sz w:val="16"/>
          <w:szCs w:val="16"/>
        </w:rPr>
      </w:pPr>
      <w:r>
        <w:rPr>
          <w:b/>
          <w:sz w:val="16"/>
          <w:szCs w:val="16"/>
        </w:rPr>
        <w:t>LAST UPDATE 11/24/</w:t>
      </w:r>
      <w:proofErr w:type="gramStart"/>
      <w:r>
        <w:rPr>
          <w:b/>
          <w:sz w:val="16"/>
          <w:szCs w:val="16"/>
        </w:rPr>
        <w:t>14</w:t>
      </w:r>
      <w:r w:rsidR="00F35AF2">
        <w:rPr>
          <w:b/>
          <w:sz w:val="16"/>
          <w:szCs w:val="16"/>
        </w:rPr>
        <w:t xml:space="preserve"> ,</w:t>
      </w:r>
      <w:proofErr w:type="gramEnd"/>
      <w:r w:rsidR="00F35AF2">
        <w:rPr>
          <w:b/>
          <w:sz w:val="16"/>
          <w:szCs w:val="16"/>
        </w:rPr>
        <w:t xml:space="preserve">  Carmen Woods</w:t>
      </w:r>
      <w:bookmarkStart w:id="0" w:name="_GoBack"/>
      <w:bookmarkEnd w:id="0"/>
    </w:p>
    <w:p w:rsidR="00C318D4" w:rsidRPr="00C318D4" w:rsidRDefault="00C318D4">
      <w:pPr>
        <w:rPr>
          <w:b/>
          <w:sz w:val="36"/>
          <w:szCs w:val="36"/>
        </w:rPr>
      </w:pPr>
    </w:p>
    <w:p w:rsidR="00C318D4" w:rsidRDefault="00C318D4"/>
    <w:p w:rsidR="00C47376" w:rsidRDefault="00653077">
      <w:r>
        <w:t>Teacher Conferences run for two consecutive days. Times may vary but there is usually an hour break from 4-5. Majority of teachers will eat during this time, and off and on until 6:30. It would be great to post or send a message to the teachers so they are aware of the dinner times.</w:t>
      </w:r>
    </w:p>
    <w:p w:rsidR="00653077" w:rsidRDefault="00653077"/>
    <w:p w:rsidR="00653077" w:rsidRPr="00653077" w:rsidRDefault="00653077" w:rsidP="00653077">
      <w:pPr>
        <w:rPr>
          <w:b/>
        </w:rPr>
      </w:pPr>
      <w:r w:rsidRPr="00653077">
        <w:rPr>
          <w:b/>
        </w:rPr>
        <w:t>SIGN-UPS</w:t>
      </w:r>
    </w:p>
    <w:p w:rsidR="00653077" w:rsidRDefault="00653077" w:rsidP="00653077">
      <w:r>
        <w:t xml:space="preserve">www.Signupgenius.com or </w:t>
      </w:r>
      <w:hyperlink r:id="rId7" w:history="1">
        <w:r w:rsidRPr="00C67764">
          <w:rPr>
            <w:rStyle w:val="Hyperlink"/>
          </w:rPr>
          <w:t>www.luckypotluck.com</w:t>
        </w:r>
      </w:hyperlink>
      <w:r>
        <w:t xml:space="preserve"> can be used to organize the dinners. Lucky potluck is easy to use, and made for organizing a food signup, unfortunately it does not send out reminders to the volunteers. Signup genius will send out reminders, but is a little more work to build a potluck. </w:t>
      </w:r>
      <w:hyperlink r:id="rId8" w:history="1">
        <w:r w:rsidRPr="00C67764">
          <w:rPr>
            <w:rStyle w:val="Hyperlink"/>
          </w:rPr>
          <w:t>www.Volunteerspot.com</w:t>
        </w:r>
      </w:hyperlink>
      <w:r>
        <w:t xml:space="preserve"> has an option to build a potluck signup, and they send out reminders. I have never used </w:t>
      </w:r>
      <w:proofErr w:type="spellStart"/>
      <w:r>
        <w:t>volunteerspot</w:t>
      </w:r>
      <w:proofErr w:type="spellEnd"/>
      <w:r>
        <w:t>, so I don’t know how user friendly it is.</w:t>
      </w:r>
    </w:p>
    <w:p w:rsidR="00C318D4" w:rsidRDefault="00C318D4" w:rsidP="00653077"/>
    <w:p w:rsidR="00653077" w:rsidRDefault="00653077" w:rsidP="00653077">
      <w:pPr>
        <w:rPr>
          <w:b/>
        </w:rPr>
      </w:pPr>
      <w:r>
        <w:rPr>
          <w:b/>
        </w:rPr>
        <w:t>ITEMS AND QUANTITES</w:t>
      </w:r>
    </w:p>
    <w:p w:rsidR="00C318D4" w:rsidRDefault="00653077" w:rsidP="00653077">
      <w:r>
        <w:t>We have used the numbe</w:t>
      </w:r>
      <w:r w:rsidR="006749C5">
        <w:t xml:space="preserve">r 40, for a head count and that seems to work well. </w:t>
      </w:r>
      <w:proofErr w:type="gramStart"/>
      <w:r w:rsidR="006749C5">
        <w:t>Double check with the office just in case.</w:t>
      </w:r>
      <w:proofErr w:type="gramEnd"/>
    </w:p>
    <w:p w:rsidR="00653077" w:rsidRDefault="006749C5" w:rsidP="00653077">
      <w:r>
        <w:t xml:space="preserve"> </w:t>
      </w:r>
      <w:r w:rsidR="00C318D4">
        <w:t xml:space="preserve">What we have done in the past is request enough items to have a complete dinner for one night, and extra sides, drinks, dessert, and appetizers to use on the second night. </w:t>
      </w:r>
      <w:proofErr w:type="gramStart"/>
      <w:r w:rsidR="00F93A30">
        <w:t>Asking for each dish to accommodate 10 adults.</w:t>
      </w:r>
      <w:proofErr w:type="gramEnd"/>
      <w:r w:rsidR="00F93A30">
        <w:t xml:space="preserve"> </w:t>
      </w:r>
      <w:r w:rsidR="00C318D4">
        <w:t>We will then go and purchase the main dish for the second night, pinwheels, sandwiches, subs or something else. Check with the PTA to see what the budget is.</w:t>
      </w:r>
    </w:p>
    <w:p w:rsidR="006749C5" w:rsidRDefault="00D90809" w:rsidP="00653077">
      <w:proofErr w:type="gramStart"/>
      <w:r>
        <w:t xml:space="preserve">Main dish - </w:t>
      </w:r>
      <w:r w:rsidR="006749C5">
        <w:t>Aim to have at least five main dishes with a variety, beef, chicken, veggie, etc.</w:t>
      </w:r>
      <w:proofErr w:type="gramEnd"/>
      <w:r w:rsidR="006749C5">
        <w:t xml:space="preserve">  Id</w:t>
      </w:r>
      <w:r w:rsidR="00C318D4">
        <w:t xml:space="preserve">eas are </w:t>
      </w:r>
      <w:proofErr w:type="spellStart"/>
      <w:r w:rsidR="00C318D4">
        <w:t>crockpots</w:t>
      </w:r>
      <w:proofErr w:type="spellEnd"/>
      <w:r w:rsidR="00C318D4">
        <w:t xml:space="preserve">, casseroles, </w:t>
      </w:r>
      <w:proofErr w:type="spellStart"/>
      <w:r w:rsidR="00C318D4">
        <w:t>chillis</w:t>
      </w:r>
      <w:proofErr w:type="spellEnd"/>
      <w:r w:rsidR="006749C5">
        <w:t>, soups and so on.</w:t>
      </w:r>
    </w:p>
    <w:p w:rsidR="006749C5" w:rsidRDefault="00D90809" w:rsidP="00653077">
      <w:r>
        <w:t xml:space="preserve">Sides - </w:t>
      </w:r>
      <w:r w:rsidR="00C318D4">
        <w:t>Four</w:t>
      </w:r>
      <w:r w:rsidR="006749C5">
        <w:t xml:space="preserve"> salads and/or side dishes, pasta, greens etc. ask for dressing if needed,</w:t>
      </w:r>
    </w:p>
    <w:p w:rsidR="006749C5" w:rsidRDefault="00D90809" w:rsidP="00653077">
      <w:r>
        <w:t xml:space="preserve">Appetizers - </w:t>
      </w:r>
      <w:r w:rsidR="006749C5">
        <w:t xml:space="preserve">Up to four appetizers, chips and dips, fruit, veggies, cheese and crackers, </w:t>
      </w:r>
    </w:p>
    <w:p w:rsidR="006749C5" w:rsidRDefault="006749C5" w:rsidP="00653077">
      <w:r>
        <w:t>Dessert</w:t>
      </w:r>
      <w:r w:rsidR="00D90809">
        <w:t xml:space="preserve"> -</w:t>
      </w:r>
      <w:r>
        <w:t xml:space="preserve"> six trays of </w:t>
      </w:r>
      <w:proofErr w:type="gramStart"/>
      <w:r>
        <w:t>brownies,</w:t>
      </w:r>
      <w:proofErr w:type="gramEnd"/>
      <w:r>
        <w:t xml:space="preserve"> and six dozen of cookies is what has been done in the past. This seems to work out great.</w:t>
      </w:r>
    </w:p>
    <w:p w:rsidR="006749C5" w:rsidRDefault="006749C5" w:rsidP="00653077">
      <w:r>
        <w:t>Drink</w:t>
      </w:r>
      <w:r w:rsidR="00D90809">
        <w:t>s -</w:t>
      </w:r>
      <w:r>
        <w:t xml:space="preserve"> 3-12packs of diet Coke, 1-12pack sprite, 3-12 packs of water</w:t>
      </w:r>
    </w:p>
    <w:p w:rsidR="006749C5" w:rsidRDefault="006749C5" w:rsidP="00653077">
      <w:r>
        <w:t>Pap</w:t>
      </w:r>
      <w:r w:rsidR="00D90809">
        <w:t xml:space="preserve">er Products </w:t>
      </w:r>
      <w:proofErr w:type="gramStart"/>
      <w:r w:rsidR="00D90809">
        <w:t xml:space="preserve">- </w:t>
      </w:r>
      <w:r>
        <w:t xml:space="preserve"> any</w:t>
      </w:r>
      <w:proofErr w:type="gramEnd"/>
      <w:r>
        <w:t xml:space="preserve"> silverware, bowls, plates, and napkins that you might need. Check with the PTA for any available items.</w:t>
      </w:r>
    </w:p>
    <w:p w:rsidR="006749C5" w:rsidRDefault="006749C5" w:rsidP="00653077">
      <w:r>
        <w:t>Extra</w:t>
      </w:r>
      <w:r w:rsidR="00D90809">
        <w:t xml:space="preserve"> - </w:t>
      </w:r>
      <w:r>
        <w:t>depending on the</w:t>
      </w:r>
      <w:r w:rsidR="00D90809">
        <w:t xml:space="preserve"> theme, or main dishes, </w:t>
      </w:r>
      <w:r>
        <w:t>ask for rolls and butter,</w:t>
      </w:r>
      <w:r w:rsidR="00D90809">
        <w:t xml:space="preserve"> crackers,</w:t>
      </w:r>
      <w:r>
        <w:t xml:space="preserve"> mustard, pickles etc.</w:t>
      </w:r>
    </w:p>
    <w:p w:rsidR="006749C5" w:rsidRDefault="00D90809" w:rsidP="00653077">
      <w:r>
        <w:lastRenderedPageBreak/>
        <w:t xml:space="preserve">Help - </w:t>
      </w:r>
      <w:r w:rsidR="006749C5">
        <w:t xml:space="preserve">Asking for help setting up </w:t>
      </w:r>
      <w:r w:rsidR="00C318D4">
        <w:t xml:space="preserve">(3:30) </w:t>
      </w:r>
      <w:r w:rsidR="006749C5">
        <w:t>and with clean up</w:t>
      </w:r>
      <w:r w:rsidR="00C318D4">
        <w:t xml:space="preserve"> (6:30)</w:t>
      </w:r>
      <w:r w:rsidR="006749C5">
        <w:t>. It’s nice to have the extra help, but there needs to be lots of communication otherwise no one will know who what when and where….</w:t>
      </w:r>
    </w:p>
    <w:p w:rsidR="006749C5" w:rsidRDefault="006749C5" w:rsidP="00653077">
      <w:proofErr w:type="gramStart"/>
      <w:r>
        <w:t>or</w:t>
      </w:r>
      <w:proofErr w:type="gramEnd"/>
      <w:r>
        <w:t>, one person designated to do both set ups and clean ups with additional helpers.</w:t>
      </w:r>
    </w:p>
    <w:p w:rsidR="006749C5" w:rsidRDefault="006749C5" w:rsidP="00653077">
      <w:r>
        <w:t xml:space="preserve">It helps to be very descriptive in what you’re asking volunteers to </w:t>
      </w:r>
      <w:proofErr w:type="gramStart"/>
      <w:r>
        <w:t>bring,</w:t>
      </w:r>
      <w:proofErr w:type="gramEnd"/>
      <w:r>
        <w:t xml:space="preserve"> otherwise you can end up with multiple items, or some weird stuff!!</w:t>
      </w:r>
    </w:p>
    <w:p w:rsidR="00C318D4" w:rsidRDefault="00C318D4" w:rsidP="00653077">
      <w:r>
        <w:t>Ask volunteers to drop off any non-perishable items the day before, or day of. All other items s</w:t>
      </w:r>
      <w:r w:rsidR="00D90809">
        <w:t xml:space="preserve">hould be dropped off at 3:30 on the day of. Request that any </w:t>
      </w:r>
      <w:proofErr w:type="spellStart"/>
      <w:r w:rsidR="00D90809">
        <w:t>crockpots</w:t>
      </w:r>
      <w:proofErr w:type="spellEnd"/>
      <w:r w:rsidR="00D90809">
        <w:t>, dishes or plates need to be picked up the next day or following day.</w:t>
      </w:r>
    </w:p>
    <w:p w:rsidR="00C318D4" w:rsidRDefault="00C318D4" w:rsidP="00653077"/>
    <w:p w:rsidR="00C318D4" w:rsidRDefault="00C318D4" w:rsidP="00653077">
      <w:pPr>
        <w:rPr>
          <w:b/>
        </w:rPr>
      </w:pPr>
      <w:r>
        <w:rPr>
          <w:b/>
        </w:rPr>
        <w:t>COMMUNICATION</w:t>
      </w:r>
    </w:p>
    <w:p w:rsidR="00C318D4" w:rsidRPr="00C318D4" w:rsidRDefault="00C318D4" w:rsidP="00653077">
      <w:r>
        <w:t>Pass the signup link on to the Principal so it can be posted in the weekly email to all of the PR community. The link fills up pretty quick, but if not</w:t>
      </w:r>
      <w:r w:rsidR="00D90809">
        <w:t>,</w:t>
      </w:r>
      <w:r>
        <w:t xml:space="preserve"> print and distribute a flyer to go home with all the kids. Try to have the link out the week before conferences.  Bezeaub@salineschools.org</w:t>
      </w:r>
    </w:p>
    <w:p w:rsidR="00C318D4" w:rsidRDefault="00C318D4" w:rsidP="00653077">
      <w:r>
        <w:t xml:space="preserve">Reach out to Mr. Tracy for any items you might need. </w:t>
      </w:r>
      <w:proofErr w:type="gramStart"/>
      <w:r>
        <w:t>Extra table, cords, or if you need extra fridge space.</w:t>
      </w:r>
      <w:proofErr w:type="gramEnd"/>
      <w:r>
        <w:t xml:space="preserve"> </w:t>
      </w:r>
      <w:hyperlink r:id="rId9" w:history="1">
        <w:r w:rsidR="00D90809" w:rsidRPr="00C67764">
          <w:rPr>
            <w:rStyle w:val="Hyperlink"/>
          </w:rPr>
          <w:t>Prattt@salineschools.org</w:t>
        </w:r>
      </w:hyperlink>
    </w:p>
    <w:p w:rsidR="00D90809" w:rsidRDefault="00D90809" w:rsidP="00653077">
      <w:r>
        <w:t>Communicate with the PTA. The VP of Enrichment should contact you, and help you along the way, if needed.</w:t>
      </w:r>
    </w:p>
    <w:p w:rsidR="00C318D4" w:rsidRDefault="00C318D4" w:rsidP="00653077">
      <w:pPr>
        <w:rPr>
          <w:b/>
        </w:rPr>
      </w:pPr>
    </w:p>
    <w:p w:rsidR="00C318D4" w:rsidRDefault="00C318D4" w:rsidP="00653077">
      <w:pPr>
        <w:rPr>
          <w:b/>
        </w:rPr>
      </w:pPr>
      <w:r>
        <w:rPr>
          <w:b/>
        </w:rPr>
        <w:t>DAY OF, FOR FIRST NIGHT</w:t>
      </w:r>
    </w:p>
    <w:p w:rsidR="00C318D4" w:rsidRDefault="00C318D4" w:rsidP="00653077">
      <w:r>
        <w:t xml:space="preserve">Try to be there by 3, and hopefully </w:t>
      </w:r>
      <w:proofErr w:type="gramStart"/>
      <w:r>
        <w:t>there’s helpers</w:t>
      </w:r>
      <w:proofErr w:type="gramEnd"/>
      <w:r>
        <w:t>. The teacher’s lounge has plenty of serving bowls/plate/utensils.</w:t>
      </w:r>
    </w:p>
    <w:p w:rsidR="00C318D4" w:rsidRDefault="00C318D4" w:rsidP="00653077">
      <w:r>
        <w:t xml:space="preserve">Set aside any items that are designated for the second night. </w:t>
      </w:r>
      <w:proofErr w:type="gramStart"/>
      <w:r>
        <w:t>Placing them in a bag of some kind, then in the fridge works best.</w:t>
      </w:r>
      <w:proofErr w:type="gramEnd"/>
      <w:r>
        <w:t xml:space="preserve"> Some items seem to get consumed during the day, if not properly marked and set aside. Anything that does not need to be refrigerated for the second night can be labeled and placed on the fridge or under the counter, just make sure to communicate to the second night set up person the location of the items.</w:t>
      </w:r>
    </w:p>
    <w:p w:rsidR="00C318D4" w:rsidRDefault="00C318D4" w:rsidP="00653077">
      <w:r>
        <w:t>Start clean up at 6:30, and main dish items can be taken home by the staff. Usi</w:t>
      </w:r>
      <w:r w:rsidR="00D90809">
        <w:t>ng any leftover main dishes</w:t>
      </w:r>
      <w:r>
        <w:t xml:space="preserve"> has not </w:t>
      </w:r>
      <w:proofErr w:type="gramStart"/>
      <w:r>
        <w:t>went</w:t>
      </w:r>
      <w:proofErr w:type="gramEnd"/>
      <w:r>
        <w:t xml:space="preserve"> over well in the past.</w:t>
      </w:r>
    </w:p>
    <w:p w:rsidR="00C318D4" w:rsidRDefault="00C318D4" w:rsidP="00653077">
      <w:r>
        <w:t>Clean and stage any items that need to be picked up. (</w:t>
      </w:r>
      <w:proofErr w:type="gramStart"/>
      <w:r>
        <w:t>dishes/pots</w:t>
      </w:r>
      <w:proofErr w:type="gramEnd"/>
      <w:r>
        <w:t>)</w:t>
      </w:r>
    </w:p>
    <w:p w:rsidR="00C318D4" w:rsidRDefault="00C318D4" w:rsidP="00653077">
      <w:pPr>
        <w:rPr>
          <w:b/>
        </w:rPr>
      </w:pPr>
    </w:p>
    <w:p w:rsidR="00C318D4" w:rsidRDefault="00C318D4" w:rsidP="00653077">
      <w:pPr>
        <w:rPr>
          <w:b/>
        </w:rPr>
      </w:pPr>
      <w:r>
        <w:rPr>
          <w:b/>
        </w:rPr>
        <w:t>DAY OF, FOR SECOND NIGHT</w:t>
      </w:r>
    </w:p>
    <w:p w:rsidR="00C318D4" w:rsidRDefault="00C318D4" w:rsidP="00653077">
      <w:r>
        <w:t>Have an idea of your main dish a few days before, so you can plan on placing an order if needed.</w:t>
      </w:r>
    </w:p>
    <w:p w:rsidR="00C318D4" w:rsidRDefault="00C318D4" w:rsidP="00653077">
      <w:r>
        <w:lastRenderedPageBreak/>
        <w:t>Set-up and clean-up times are the same as the first night. Any leftover food/beverages can be packaged and placed in the fridge. The teachers can finish it up the following day. Any other items, napkins etc. can be returned to the PTA, if that’s where they came from, or left in the lounge.</w:t>
      </w:r>
    </w:p>
    <w:p w:rsidR="00C318D4" w:rsidRDefault="00C318D4" w:rsidP="00653077"/>
    <w:p w:rsidR="00C318D4" w:rsidRDefault="00C318D4" w:rsidP="00653077">
      <w:r>
        <w:t>Any questions, please contact the PTA’S VP of Enrichment.</w:t>
      </w:r>
    </w:p>
    <w:p w:rsidR="00576A7D" w:rsidRDefault="00576A7D" w:rsidP="00653077"/>
    <w:p w:rsidR="00576A7D" w:rsidRPr="00C318D4" w:rsidRDefault="00576A7D" w:rsidP="00653077">
      <w:r>
        <w:t>Another tip:  Use cooler from cafeteria for drinks and leftover items. Ask Tracy Pratt for help with this.</w:t>
      </w:r>
    </w:p>
    <w:p w:rsidR="00C318D4" w:rsidRPr="00C318D4" w:rsidRDefault="00C318D4" w:rsidP="00653077"/>
    <w:p w:rsidR="00C318D4" w:rsidRDefault="00C318D4" w:rsidP="00653077"/>
    <w:p w:rsidR="00C318D4" w:rsidRPr="00C318D4" w:rsidRDefault="00C318D4" w:rsidP="00653077">
      <w:pPr>
        <w:rPr>
          <w:b/>
        </w:rPr>
      </w:pPr>
    </w:p>
    <w:p w:rsidR="006749C5" w:rsidRPr="006749C5" w:rsidRDefault="006749C5" w:rsidP="00653077">
      <w:pPr>
        <w:rPr>
          <w:b/>
        </w:rPr>
      </w:pPr>
    </w:p>
    <w:p w:rsidR="00653077" w:rsidRPr="00653077" w:rsidRDefault="00653077" w:rsidP="00653077">
      <w:pPr>
        <w:rPr>
          <w:b/>
        </w:rPr>
      </w:pPr>
    </w:p>
    <w:sectPr w:rsidR="00653077" w:rsidRPr="00653077" w:rsidSect="00167A9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3BF8" w:rsidRDefault="00543BF8" w:rsidP="00653077">
      <w:pPr>
        <w:spacing w:after="0" w:line="240" w:lineRule="auto"/>
      </w:pPr>
      <w:r>
        <w:separator/>
      </w:r>
    </w:p>
  </w:endnote>
  <w:endnote w:type="continuationSeparator" w:id="0">
    <w:p w:rsidR="00543BF8" w:rsidRDefault="00543BF8" w:rsidP="006530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3BF8" w:rsidRDefault="00543BF8" w:rsidP="00653077">
      <w:pPr>
        <w:spacing w:after="0" w:line="240" w:lineRule="auto"/>
      </w:pPr>
      <w:r>
        <w:separator/>
      </w:r>
    </w:p>
  </w:footnote>
  <w:footnote w:type="continuationSeparator" w:id="0">
    <w:p w:rsidR="00543BF8" w:rsidRDefault="00543BF8" w:rsidP="0065307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6060BA"/>
    <w:multiLevelType w:val="hybridMultilevel"/>
    <w:tmpl w:val="04B03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3EE5237"/>
    <w:multiLevelType w:val="hybridMultilevel"/>
    <w:tmpl w:val="AAE45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53077"/>
    <w:rsid w:val="00096F43"/>
    <w:rsid w:val="00167A93"/>
    <w:rsid w:val="00432D02"/>
    <w:rsid w:val="00543BF8"/>
    <w:rsid w:val="00576A7D"/>
    <w:rsid w:val="00653077"/>
    <w:rsid w:val="006749C5"/>
    <w:rsid w:val="00691E95"/>
    <w:rsid w:val="00B92C12"/>
    <w:rsid w:val="00C318D4"/>
    <w:rsid w:val="00C47376"/>
    <w:rsid w:val="00D90809"/>
    <w:rsid w:val="00F35AF2"/>
    <w:rsid w:val="00F44416"/>
    <w:rsid w:val="00F47802"/>
    <w:rsid w:val="00F53E4D"/>
    <w:rsid w:val="00F63432"/>
    <w:rsid w:val="00F93A30"/>
    <w:rsid w:val="00FD6E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A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30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3077"/>
  </w:style>
  <w:style w:type="paragraph" w:styleId="Footer">
    <w:name w:val="footer"/>
    <w:basedOn w:val="Normal"/>
    <w:link w:val="FooterChar"/>
    <w:uiPriority w:val="99"/>
    <w:unhideWhenUsed/>
    <w:rsid w:val="006530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3077"/>
  </w:style>
  <w:style w:type="paragraph" w:styleId="ListParagraph">
    <w:name w:val="List Paragraph"/>
    <w:basedOn w:val="Normal"/>
    <w:uiPriority w:val="34"/>
    <w:qFormat/>
    <w:rsid w:val="00653077"/>
    <w:pPr>
      <w:ind w:left="720"/>
      <w:contextualSpacing/>
    </w:pPr>
  </w:style>
  <w:style w:type="character" w:styleId="Hyperlink">
    <w:name w:val="Hyperlink"/>
    <w:basedOn w:val="DefaultParagraphFont"/>
    <w:uiPriority w:val="99"/>
    <w:unhideWhenUsed/>
    <w:rsid w:val="0065307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Volunteerspot.com" TargetMode="External"/><Relationship Id="rId3" Type="http://schemas.openxmlformats.org/officeDocument/2006/relationships/settings" Target="settings.xml"/><Relationship Id="rId7" Type="http://schemas.openxmlformats.org/officeDocument/2006/relationships/hyperlink" Target="http://www.luckypotluck.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rattt@saline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720</Words>
  <Characters>4107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 Woods</dc:creator>
  <cp:lastModifiedBy>Amy</cp:lastModifiedBy>
  <cp:revision>3</cp:revision>
  <dcterms:created xsi:type="dcterms:W3CDTF">2015-03-10T23:30:00Z</dcterms:created>
  <dcterms:modified xsi:type="dcterms:W3CDTF">2015-03-10T23:37:00Z</dcterms:modified>
</cp:coreProperties>
</file>